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026" w:rsidRPr="002E0EBE" w:rsidRDefault="009D3026" w:rsidP="00446335">
      <w:pPr>
        <w:pStyle w:val="KonuBal"/>
        <w:ind w:left="3540" w:firstLine="708"/>
        <w:jc w:val="left"/>
        <w:rPr>
          <w:rFonts w:ascii="Times New Roman" w:hAnsi="Times New Roman"/>
          <w:szCs w:val="24"/>
        </w:rPr>
      </w:pPr>
      <w:proofErr w:type="gramStart"/>
      <w:r w:rsidRPr="002E0EBE">
        <w:rPr>
          <w:rFonts w:ascii="Times New Roman" w:hAnsi="Times New Roman"/>
          <w:szCs w:val="24"/>
        </w:rPr>
        <w:t>İ         L</w:t>
      </w:r>
      <w:proofErr w:type="gramEnd"/>
      <w:r w:rsidRPr="002E0EBE">
        <w:rPr>
          <w:rFonts w:ascii="Times New Roman" w:hAnsi="Times New Roman"/>
          <w:szCs w:val="24"/>
        </w:rPr>
        <w:t xml:space="preserve">         A        N</w:t>
      </w:r>
    </w:p>
    <w:p w:rsidR="009D3026" w:rsidRPr="002E0EBE" w:rsidRDefault="00446335" w:rsidP="00446335">
      <w:pPr>
        <w:ind w:left="4248" w:right="-285" w:firstLine="708"/>
        <w:rPr>
          <w:b/>
        </w:rPr>
      </w:pPr>
      <w:r w:rsidRPr="002E0EBE">
        <w:rPr>
          <w:b/>
        </w:rPr>
        <w:t xml:space="preserve">  </w:t>
      </w:r>
      <w:r w:rsidR="009D3026" w:rsidRPr="002E0EBE">
        <w:rPr>
          <w:b/>
        </w:rPr>
        <w:t>TİGEM</w:t>
      </w:r>
    </w:p>
    <w:p w:rsidR="0097426D" w:rsidRPr="0097426D" w:rsidRDefault="001F4F94" w:rsidP="0097426D">
      <w:pPr>
        <w:pStyle w:val="Balk5"/>
        <w:tabs>
          <w:tab w:val="left" w:pos="708"/>
        </w:tabs>
        <w:ind w:right="-285"/>
        <w:rPr>
          <w:rFonts w:ascii="Times New Roman" w:hAnsi="Times New Roman"/>
          <w:sz w:val="22"/>
          <w:szCs w:val="22"/>
        </w:rPr>
      </w:pPr>
      <w:r w:rsidRPr="0097426D">
        <w:rPr>
          <w:rFonts w:ascii="Times New Roman" w:hAnsi="Times New Roman"/>
          <w:sz w:val="22"/>
          <w:szCs w:val="22"/>
        </w:rPr>
        <w:t xml:space="preserve">GÖZLÜ </w:t>
      </w:r>
      <w:r w:rsidR="009D3026" w:rsidRPr="0097426D">
        <w:rPr>
          <w:rFonts w:ascii="Times New Roman" w:hAnsi="Times New Roman"/>
          <w:sz w:val="22"/>
          <w:szCs w:val="22"/>
        </w:rPr>
        <w:t>TARIM İŞLETMESİ MÜDÜRLÜ</w:t>
      </w:r>
      <w:r w:rsidR="005C53CD" w:rsidRPr="0097426D">
        <w:rPr>
          <w:rFonts w:ascii="Times New Roman" w:hAnsi="Times New Roman"/>
          <w:sz w:val="22"/>
          <w:szCs w:val="22"/>
        </w:rPr>
        <w:t>G</w:t>
      </w:r>
      <w:r w:rsidR="009D3026" w:rsidRPr="0097426D">
        <w:rPr>
          <w:rFonts w:ascii="Times New Roman" w:hAnsi="Times New Roman"/>
          <w:sz w:val="22"/>
          <w:szCs w:val="22"/>
        </w:rPr>
        <w:t>Ü</w:t>
      </w:r>
      <w:r w:rsidR="00D207A8" w:rsidRPr="0097426D">
        <w:rPr>
          <w:rFonts w:ascii="Times New Roman" w:hAnsi="Times New Roman"/>
          <w:sz w:val="22"/>
          <w:szCs w:val="22"/>
        </w:rPr>
        <w:t>’</w:t>
      </w:r>
      <w:r w:rsidR="009D3026" w:rsidRPr="0097426D">
        <w:rPr>
          <w:rFonts w:ascii="Times New Roman" w:hAnsi="Times New Roman"/>
          <w:sz w:val="22"/>
          <w:szCs w:val="22"/>
        </w:rPr>
        <w:t>NDEN</w:t>
      </w:r>
    </w:p>
    <w:p w:rsidR="007C57F4" w:rsidRPr="0097426D" w:rsidRDefault="0022516D" w:rsidP="00367BEA">
      <w:pPr>
        <w:widowControl w:val="0"/>
        <w:numPr>
          <w:ilvl w:val="0"/>
          <w:numId w:val="2"/>
        </w:numPr>
        <w:tabs>
          <w:tab w:val="clear" w:pos="360"/>
          <w:tab w:val="num" w:pos="0"/>
        </w:tabs>
        <w:jc w:val="both"/>
        <w:rPr>
          <w:b/>
          <w:sz w:val="20"/>
          <w:szCs w:val="20"/>
        </w:rPr>
      </w:pPr>
      <w:bookmarkStart w:id="0" w:name="OLE_LINK28"/>
      <w:bookmarkStart w:id="1" w:name="OLE_LINK32"/>
      <w:bookmarkStart w:id="2" w:name="OLE_LINK33"/>
      <w:r w:rsidRPr="0097426D">
        <w:rPr>
          <w:sz w:val="20"/>
          <w:szCs w:val="20"/>
        </w:rPr>
        <w:t xml:space="preserve"> İşletmemiz yetiştirmesi</w:t>
      </w:r>
      <w:r w:rsidR="008C36E7" w:rsidRPr="0097426D">
        <w:rPr>
          <w:sz w:val="20"/>
          <w:szCs w:val="20"/>
        </w:rPr>
        <w:t xml:space="preserve"> Cins ve Irkları 4</w:t>
      </w:r>
      <w:r w:rsidR="00D05844" w:rsidRPr="0097426D">
        <w:rPr>
          <w:sz w:val="20"/>
          <w:szCs w:val="20"/>
        </w:rPr>
        <w:t>.madde belirtilen</w:t>
      </w:r>
      <w:r w:rsidRPr="0097426D">
        <w:rPr>
          <w:sz w:val="20"/>
          <w:szCs w:val="20"/>
        </w:rPr>
        <w:t xml:space="preserve"> </w:t>
      </w:r>
      <w:r w:rsidR="00D05844" w:rsidRPr="0097426D">
        <w:rPr>
          <w:b/>
          <w:sz w:val="20"/>
          <w:szCs w:val="20"/>
        </w:rPr>
        <w:t xml:space="preserve">Toplam </w:t>
      </w:r>
      <w:r w:rsidR="004A43E0">
        <w:rPr>
          <w:b/>
          <w:sz w:val="20"/>
          <w:szCs w:val="20"/>
        </w:rPr>
        <w:t>2550</w:t>
      </w:r>
      <w:r w:rsidR="005C5E5F" w:rsidRPr="0097426D">
        <w:rPr>
          <w:b/>
          <w:sz w:val="20"/>
          <w:szCs w:val="20"/>
        </w:rPr>
        <w:t xml:space="preserve"> </w:t>
      </w:r>
      <w:r w:rsidR="00D169FA" w:rsidRPr="0097426D">
        <w:rPr>
          <w:b/>
          <w:sz w:val="20"/>
          <w:szCs w:val="20"/>
        </w:rPr>
        <w:t xml:space="preserve">Baş Reforme </w:t>
      </w:r>
      <w:r w:rsidR="00D05844" w:rsidRPr="0097426D">
        <w:rPr>
          <w:b/>
          <w:sz w:val="20"/>
          <w:szCs w:val="20"/>
        </w:rPr>
        <w:t>Küçükbaş hayvan canlı</w:t>
      </w:r>
      <w:r w:rsidR="00D169FA" w:rsidRPr="0097426D">
        <w:rPr>
          <w:sz w:val="20"/>
          <w:szCs w:val="20"/>
        </w:rPr>
        <w:t xml:space="preserve"> </w:t>
      </w:r>
      <w:r w:rsidR="00776D4E" w:rsidRPr="0097426D">
        <w:rPr>
          <w:sz w:val="20"/>
          <w:szCs w:val="20"/>
        </w:rPr>
        <w:t>ağırlık</w:t>
      </w:r>
      <w:r w:rsidR="00D169FA" w:rsidRPr="0097426D">
        <w:rPr>
          <w:sz w:val="20"/>
          <w:szCs w:val="20"/>
        </w:rPr>
        <w:t xml:space="preserve"> üzerinden parti</w:t>
      </w:r>
      <w:r w:rsidR="00D05844" w:rsidRPr="0097426D">
        <w:rPr>
          <w:sz w:val="20"/>
          <w:szCs w:val="20"/>
        </w:rPr>
        <w:t xml:space="preserve">ler halinde </w:t>
      </w:r>
      <w:r w:rsidRPr="0097426D">
        <w:rPr>
          <w:sz w:val="20"/>
          <w:szCs w:val="20"/>
        </w:rPr>
        <w:t xml:space="preserve">açık artırma usulü ile </w:t>
      </w:r>
      <w:r w:rsidR="00525776" w:rsidRPr="0097426D">
        <w:rPr>
          <w:sz w:val="20"/>
          <w:szCs w:val="20"/>
        </w:rPr>
        <w:t>satılacaktır.</w:t>
      </w:r>
      <w:r w:rsidRPr="0097426D">
        <w:rPr>
          <w:b/>
          <w:sz w:val="20"/>
          <w:szCs w:val="20"/>
        </w:rPr>
        <w:t xml:space="preserve"> </w:t>
      </w:r>
      <w:r w:rsidR="007C57F4" w:rsidRPr="0097426D">
        <w:rPr>
          <w:b/>
          <w:sz w:val="20"/>
          <w:szCs w:val="20"/>
        </w:rPr>
        <w:t xml:space="preserve"> </w:t>
      </w:r>
    </w:p>
    <w:p w:rsidR="00F70CE3" w:rsidRPr="0097426D" w:rsidRDefault="00F70CE3" w:rsidP="00C93E7E">
      <w:pPr>
        <w:numPr>
          <w:ilvl w:val="0"/>
          <w:numId w:val="2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>İhale</w:t>
      </w:r>
      <w:r w:rsidRPr="0097426D">
        <w:rPr>
          <w:b/>
          <w:sz w:val="20"/>
          <w:szCs w:val="20"/>
        </w:rPr>
        <w:t xml:space="preserve">, </w:t>
      </w:r>
      <w:r w:rsidR="009C1F92">
        <w:rPr>
          <w:b/>
          <w:sz w:val="20"/>
          <w:szCs w:val="20"/>
        </w:rPr>
        <w:t>14.09.2026</w:t>
      </w:r>
      <w:r w:rsidRPr="0097426D">
        <w:rPr>
          <w:b/>
          <w:sz w:val="20"/>
          <w:szCs w:val="20"/>
        </w:rPr>
        <w:t xml:space="preserve"> saat 14.</w:t>
      </w:r>
      <w:r w:rsidR="009C1F92">
        <w:rPr>
          <w:b/>
          <w:sz w:val="20"/>
          <w:szCs w:val="20"/>
        </w:rPr>
        <w:t>3</w:t>
      </w:r>
      <w:r w:rsidRPr="0097426D">
        <w:rPr>
          <w:b/>
          <w:sz w:val="20"/>
          <w:szCs w:val="20"/>
        </w:rPr>
        <w:t>0’d</w:t>
      </w:r>
      <w:r w:rsidR="009C1F92">
        <w:rPr>
          <w:b/>
          <w:sz w:val="20"/>
          <w:szCs w:val="20"/>
        </w:rPr>
        <w:t>a</w:t>
      </w:r>
      <w:r w:rsidRPr="0097426D">
        <w:rPr>
          <w:sz w:val="20"/>
          <w:szCs w:val="20"/>
        </w:rPr>
        <w:t xml:space="preserve"> Konya ili Sarayönü ilçesine </w:t>
      </w:r>
      <w:smartTag w:uri="urn:schemas-microsoft-com:office:smarttags" w:element="metricconverter">
        <w:smartTagPr>
          <w:attr w:name="ProductID" w:val="28 km"/>
        </w:smartTagPr>
        <w:r w:rsidRPr="0097426D">
          <w:rPr>
            <w:sz w:val="20"/>
            <w:szCs w:val="20"/>
          </w:rPr>
          <w:t>28 km</w:t>
        </w:r>
      </w:smartTag>
      <w:r w:rsidR="00AC2337" w:rsidRPr="0097426D">
        <w:rPr>
          <w:sz w:val="20"/>
          <w:szCs w:val="20"/>
        </w:rPr>
        <w:t xml:space="preserve"> mesafedeki İşletme M</w:t>
      </w:r>
      <w:r w:rsidRPr="0097426D">
        <w:rPr>
          <w:sz w:val="20"/>
          <w:szCs w:val="20"/>
        </w:rPr>
        <w:t xml:space="preserve">erkezinde Alım Satım ve İhale Komisyonu huzurunda yapılacaktır. </w:t>
      </w:r>
    </w:p>
    <w:p w:rsidR="00927087" w:rsidRPr="0097426D" w:rsidRDefault="00927087" w:rsidP="00F70CE3">
      <w:pPr>
        <w:numPr>
          <w:ilvl w:val="0"/>
          <w:numId w:val="2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>İhaleye katılmak isteyen müşterilerde aşa</w:t>
      </w:r>
      <w:r w:rsidR="005C53CD" w:rsidRPr="0097426D">
        <w:rPr>
          <w:sz w:val="20"/>
          <w:szCs w:val="20"/>
        </w:rPr>
        <w:t>ğ</w:t>
      </w:r>
      <w:r w:rsidRPr="0097426D">
        <w:rPr>
          <w:sz w:val="20"/>
          <w:szCs w:val="20"/>
        </w:rPr>
        <w:t>ıdaki şartlar aranır.</w:t>
      </w:r>
    </w:p>
    <w:p w:rsidR="00927087" w:rsidRPr="0097426D" w:rsidRDefault="00927087" w:rsidP="00927087">
      <w:pPr>
        <w:numPr>
          <w:ilvl w:val="0"/>
          <w:numId w:val="4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 xml:space="preserve">Kanuni </w:t>
      </w:r>
      <w:r w:rsidR="00D52951" w:rsidRPr="0097426D">
        <w:rPr>
          <w:sz w:val="20"/>
          <w:szCs w:val="20"/>
        </w:rPr>
        <w:t>ikametgâh</w:t>
      </w:r>
      <w:r w:rsidRPr="0097426D">
        <w:rPr>
          <w:sz w:val="20"/>
          <w:szCs w:val="20"/>
        </w:rPr>
        <w:t xml:space="preserve"> veya imzalı adres beyanı vermesi,</w:t>
      </w:r>
    </w:p>
    <w:p w:rsidR="00927087" w:rsidRPr="0097426D" w:rsidRDefault="00927087" w:rsidP="00927087">
      <w:pPr>
        <w:numPr>
          <w:ilvl w:val="0"/>
          <w:numId w:val="4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>Geçici teminat vermesi,</w:t>
      </w:r>
    </w:p>
    <w:p w:rsidR="0022516D" w:rsidRPr="0097426D" w:rsidRDefault="00927087" w:rsidP="000300BB">
      <w:pPr>
        <w:numPr>
          <w:ilvl w:val="0"/>
          <w:numId w:val="4"/>
        </w:numPr>
        <w:ind w:right="-1"/>
        <w:jc w:val="both"/>
        <w:rPr>
          <w:sz w:val="20"/>
          <w:szCs w:val="20"/>
        </w:rPr>
      </w:pPr>
      <w:r w:rsidRPr="0097426D">
        <w:rPr>
          <w:sz w:val="20"/>
          <w:szCs w:val="20"/>
        </w:rPr>
        <w:t xml:space="preserve">Müşterinin tüzel kişi olması halinde gerekli yetki belgesi ve imza sirkülerinin ibraz </w:t>
      </w:r>
      <w:r w:rsidR="00122243" w:rsidRPr="0097426D">
        <w:rPr>
          <w:sz w:val="20"/>
          <w:szCs w:val="20"/>
        </w:rPr>
        <w:t>edilmesi.</w:t>
      </w:r>
    </w:p>
    <w:bookmarkEnd w:id="0"/>
    <w:bookmarkEnd w:id="1"/>
    <w:bookmarkEnd w:id="2"/>
    <w:p w:rsidR="00C6525A" w:rsidRDefault="00C6525A" w:rsidP="00C6525A">
      <w:pPr>
        <w:widowControl w:val="0"/>
        <w:numPr>
          <w:ilvl w:val="0"/>
          <w:numId w:val="2"/>
        </w:numPr>
        <w:jc w:val="both"/>
        <w:rPr>
          <w:sz w:val="22"/>
          <w:szCs w:val="22"/>
        </w:rPr>
      </w:pPr>
      <w:r w:rsidRPr="0097426D">
        <w:rPr>
          <w:bCs/>
          <w:sz w:val="20"/>
          <w:szCs w:val="20"/>
        </w:rPr>
        <w:t>Tahmin edilen bedel,</w:t>
      </w:r>
      <w:r w:rsidRPr="0097426D">
        <w:rPr>
          <w:sz w:val="20"/>
          <w:szCs w:val="20"/>
        </w:rPr>
        <w:t xml:space="preserve"> geçici teminat ve partilere ait di</w:t>
      </w:r>
      <w:r w:rsidR="005C53CD" w:rsidRPr="0097426D">
        <w:rPr>
          <w:sz w:val="20"/>
          <w:szCs w:val="20"/>
        </w:rPr>
        <w:t>ğ</w:t>
      </w:r>
      <w:r w:rsidRPr="0097426D">
        <w:rPr>
          <w:sz w:val="20"/>
          <w:szCs w:val="20"/>
        </w:rPr>
        <w:t>er bilgiler aşa</w:t>
      </w:r>
      <w:r w:rsidR="005C53CD" w:rsidRPr="0097426D">
        <w:rPr>
          <w:sz w:val="20"/>
          <w:szCs w:val="20"/>
        </w:rPr>
        <w:t>ğ</w:t>
      </w:r>
      <w:r w:rsidRPr="0097426D">
        <w:rPr>
          <w:sz w:val="20"/>
          <w:szCs w:val="20"/>
        </w:rPr>
        <w:t>ıda çıkarılmıştır</w:t>
      </w:r>
      <w:r w:rsidRPr="0097426D">
        <w:rPr>
          <w:sz w:val="22"/>
          <w:szCs w:val="22"/>
        </w:rPr>
        <w:t>.</w:t>
      </w:r>
    </w:p>
    <w:tbl>
      <w:tblPr>
        <w:tblpPr w:leftFromText="141" w:rightFromText="141" w:vertAnchor="text" w:horzAnchor="margin" w:tblpX="-360" w:tblpY="62"/>
        <w:tblW w:w="108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84"/>
        <w:gridCol w:w="1985"/>
        <w:gridCol w:w="874"/>
        <w:gridCol w:w="823"/>
        <w:gridCol w:w="1130"/>
        <w:gridCol w:w="1237"/>
        <w:gridCol w:w="1468"/>
        <w:gridCol w:w="1275"/>
      </w:tblGrid>
      <w:tr w:rsidR="004A43E0" w:rsidRPr="004A43E0" w:rsidTr="009C1F92">
        <w:trPr>
          <w:trHeight w:val="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E0" w:rsidRPr="009C1F92" w:rsidRDefault="004A43E0" w:rsidP="009C1F92">
            <w:pPr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9C1F92">
              <w:rPr>
                <w:b/>
                <w:bCs/>
                <w:color w:val="000000"/>
                <w:sz w:val="18"/>
                <w:szCs w:val="22"/>
              </w:rPr>
              <w:t>Parti</w:t>
            </w:r>
          </w:p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C1F92">
              <w:rPr>
                <w:b/>
                <w:bCs/>
                <w:color w:val="000000"/>
                <w:sz w:val="18"/>
                <w:szCs w:val="22"/>
              </w:rPr>
              <w:t>No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E0" w:rsidRPr="004A43E0" w:rsidRDefault="004A43E0" w:rsidP="009C1F92">
            <w:pPr>
              <w:ind w:right="-2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C i n s 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Irkı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Miktarı</w:t>
            </w:r>
          </w:p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(Baş)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Canlı Ağırlık</w:t>
            </w:r>
          </w:p>
          <w:p w:rsidR="004A43E0" w:rsidRPr="004A43E0" w:rsidRDefault="004A43E0" w:rsidP="009C1F92">
            <w:pPr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Baş /kg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Toplam Canlı Ağırlık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ind w:left="-133" w:right="-4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Muhammen Fiyat</w:t>
            </w:r>
          </w:p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TL/Kg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Muhammen Tutar</w:t>
            </w:r>
          </w:p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TL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Geçici Teminat TL %5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Erkek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Akkaraman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12.900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305,00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right="2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3.934.500,00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196.725,00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Erkek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Akkaraman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5.600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305,00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1.708.000,00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85.400,00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Erkek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Acıpayam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9.675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305,00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2.950.875,00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147.543,75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Erkek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Bafra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9.000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305,00 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2.745.000,00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137.250,00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Erkek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Akkaraman*Bafra Melezi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13.500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305,00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4.117.500,00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205.875,00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Erkek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Akkaraman*Bafra Melezi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9.000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305,00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2.745.000,00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137.250,00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Erkek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Akkaraman*Bafra Melezi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9.000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305,00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2.745.000,00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137.250,00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Dişi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Akkaraman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12.000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290,00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3.480.000,00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174.000,00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Dişi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Akkaraman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12.000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290,00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3.480.000,00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174.000,00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Dişi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Akkaraman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4.500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290,00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1.305.000,00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65.250,00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Reforme Dişi Kuzu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Acıpayam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43E0">
              <w:rPr>
                <w:color w:val="000000"/>
                <w:sz w:val="22"/>
                <w:szCs w:val="22"/>
              </w:rPr>
              <w:t xml:space="preserve">(150) </w:t>
            </w:r>
          </w:p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+Akkaraman*Bafra Melezi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A43E0">
              <w:rPr>
                <w:color w:val="000000"/>
                <w:sz w:val="22"/>
                <w:szCs w:val="22"/>
              </w:rPr>
              <w:t>(50)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50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48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6.000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86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 xml:space="preserve">       290,00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7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1.740.000,00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color w:val="000000"/>
                <w:sz w:val="22"/>
                <w:szCs w:val="22"/>
              </w:rPr>
            </w:pPr>
            <w:r w:rsidRPr="004A43E0">
              <w:rPr>
                <w:color w:val="000000"/>
                <w:sz w:val="22"/>
                <w:szCs w:val="22"/>
              </w:rPr>
              <w:t>87.000,00</w:t>
            </w:r>
          </w:p>
        </w:tc>
      </w:tr>
      <w:tr w:rsidR="004A43E0" w:rsidRPr="004A43E0" w:rsidTr="009C1F92">
        <w:trPr>
          <w:trHeight w:val="5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Toplam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A43E0" w:rsidRPr="004A43E0" w:rsidRDefault="004A43E0" w:rsidP="009C1F9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A43E0" w:rsidRPr="004A43E0" w:rsidRDefault="004A43E0" w:rsidP="009C1F92">
            <w:pPr>
              <w:spacing w:after="14" w:line="267" w:lineRule="auto"/>
              <w:ind w:left="151" w:right="2" w:hanging="10"/>
              <w:jc w:val="both"/>
              <w:rPr>
                <w:color w:val="000000"/>
                <w:sz w:val="22"/>
                <w:szCs w:val="22"/>
              </w:rPr>
            </w:pPr>
            <w:r w:rsidRPr="004A43E0">
              <w:rPr>
                <w:b/>
                <w:color w:val="000000"/>
                <w:sz w:val="22"/>
                <w:szCs w:val="22"/>
              </w:rPr>
              <w:t>2.550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A43E0" w:rsidRPr="004A43E0" w:rsidRDefault="004A43E0" w:rsidP="009C1F92">
            <w:pPr>
              <w:spacing w:after="14" w:line="267" w:lineRule="auto"/>
              <w:ind w:left="49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b/>
                <w:color w:val="000000"/>
                <w:sz w:val="22"/>
                <w:szCs w:val="22"/>
              </w:rPr>
              <w:t>103.175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4A43E0" w:rsidRPr="004A43E0" w:rsidRDefault="004A43E0" w:rsidP="009C1F92">
            <w:pPr>
              <w:spacing w:after="14" w:line="267" w:lineRule="auto"/>
              <w:ind w:left="106" w:right="2" w:hanging="10"/>
              <w:jc w:val="center"/>
              <w:rPr>
                <w:color w:val="000000"/>
                <w:sz w:val="22"/>
                <w:szCs w:val="22"/>
              </w:rPr>
            </w:pPr>
            <w:r w:rsidRPr="004A43E0">
              <w:rPr>
                <w:b/>
                <w:color w:val="000000"/>
                <w:sz w:val="22"/>
                <w:szCs w:val="22"/>
              </w:rPr>
              <w:t>30.950.875,00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3E0" w:rsidRPr="004A43E0" w:rsidRDefault="004A43E0" w:rsidP="009C1F92">
            <w:pPr>
              <w:spacing w:after="14" w:line="267" w:lineRule="auto"/>
              <w:ind w:left="10" w:right="2" w:hanging="1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A43E0">
              <w:rPr>
                <w:b/>
                <w:bCs/>
                <w:color w:val="000000"/>
                <w:sz w:val="22"/>
                <w:szCs w:val="22"/>
              </w:rPr>
              <w:t>1.547.543,75</w:t>
            </w:r>
          </w:p>
        </w:tc>
      </w:tr>
    </w:tbl>
    <w:p w:rsidR="004A43E0" w:rsidRPr="0097426D" w:rsidRDefault="004A43E0" w:rsidP="004A43E0">
      <w:pPr>
        <w:widowControl w:val="0"/>
        <w:ind w:left="360"/>
        <w:jc w:val="both"/>
        <w:rPr>
          <w:sz w:val="22"/>
          <w:szCs w:val="22"/>
        </w:rPr>
      </w:pPr>
    </w:p>
    <w:p w:rsidR="0022516D" w:rsidRPr="005D0EEA" w:rsidRDefault="00C6525A" w:rsidP="008C1E3A">
      <w:pPr>
        <w:widowControl w:val="0"/>
        <w:numPr>
          <w:ilvl w:val="0"/>
          <w:numId w:val="2"/>
        </w:numPr>
        <w:jc w:val="both"/>
        <w:rPr>
          <w:bCs/>
          <w:sz w:val="18"/>
          <w:szCs w:val="18"/>
        </w:rPr>
      </w:pPr>
      <w:bookmarkStart w:id="3" w:name="_GoBack"/>
      <w:bookmarkEnd w:id="3"/>
      <w:r w:rsidRPr="005D0EEA">
        <w:rPr>
          <w:sz w:val="18"/>
          <w:szCs w:val="18"/>
        </w:rPr>
        <w:t>İhale ile ilgili geçici teminat muhammen tutarın</w:t>
      </w:r>
      <w:r w:rsidR="00E53113" w:rsidRPr="005D0EEA">
        <w:rPr>
          <w:sz w:val="18"/>
          <w:szCs w:val="18"/>
        </w:rPr>
        <w:t xml:space="preserve"> </w:t>
      </w:r>
      <w:r w:rsidR="00E53113" w:rsidRPr="005D0EEA">
        <w:rPr>
          <w:b/>
          <w:sz w:val="18"/>
          <w:szCs w:val="18"/>
        </w:rPr>
        <w:t>% 5</w:t>
      </w:r>
      <w:r w:rsidR="00E53113" w:rsidRPr="005D0EEA">
        <w:rPr>
          <w:sz w:val="18"/>
          <w:szCs w:val="18"/>
        </w:rPr>
        <w:t>’i nispetinde olup</w:t>
      </w:r>
      <w:r w:rsidR="00D636FF" w:rsidRPr="005D0EEA">
        <w:rPr>
          <w:sz w:val="18"/>
          <w:szCs w:val="18"/>
        </w:rPr>
        <w:t xml:space="preserve"> </w:t>
      </w:r>
      <w:r w:rsidR="004A43E0">
        <w:rPr>
          <w:b/>
          <w:sz w:val="18"/>
          <w:szCs w:val="18"/>
        </w:rPr>
        <w:t>1.547.543,75</w:t>
      </w:r>
      <w:r w:rsidR="002E0EBE" w:rsidRPr="005D0EEA">
        <w:rPr>
          <w:b/>
          <w:sz w:val="18"/>
          <w:szCs w:val="18"/>
        </w:rPr>
        <w:t>-</w:t>
      </w:r>
      <w:r w:rsidR="00D636FF" w:rsidRPr="005D0EEA">
        <w:rPr>
          <w:b/>
          <w:sz w:val="18"/>
          <w:szCs w:val="18"/>
        </w:rPr>
        <w:t xml:space="preserve"> </w:t>
      </w:r>
      <w:r w:rsidR="00D169FA" w:rsidRPr="005D0EEA">
        <w:rPr>
          <w:b/>
          <w:sz w:val="18"/>
          <w:szCs w:val="18"/>
        </w:rPr>
        <w:t>TL.</w:t>
      </w:r>
      <w:r w:rsidR="007351FE" w:rsidRPr="005D0EEA">
        <w:rPr>
          <w:sz w:val="18"/>
          <w:szCs w:val="18"/>
        </w:rPr>
        <w:t>’</w:t>
      </w:r>
      <w:proofErr w:type="spellStart"/>
      <w:r w:rsidR="007351FE" w:rsidRPr="005D0EEA">
        <w:rPr>
          <w:sz w:val="18"/>
          <w:szCs w:val="18"/>
        </w:rPr>
        <w:t>di</w:t>
      </w:r>
      <w:r w:rsidR="00E53113" w:rsidRPr="005D0EEA">
        <w:rPr>
          <w:sz w:val="18"/>
          <w:szCs w:val="18"/>
        </w:rPr>
        <w:t>r</w:t>
      </w:r>
      <w:proofErr w:type="spellEnd"/>
      <w:r w:rsidR="00E53113" w:rsidRPr="005D0EEA">
        <w:rPr>
          <w:sz w:val="18"/>
          <w:szCs w:val="18"/>
        </w:rPr>
        <w:t xml:space="preserve">. </w:t>
      </w:r>
      <w:r w:rsidR="005D4471" w:rsidRPr="005D0EEA">
        <w:rPr>
          <w:sz w:val="18"/>
          <w:szCs w:val="18"/>
        </w:rPr>
        <w:t xml:space="preserve">Kesin teminat ise ihale tutarının </w:t>
      </w:r>
      <w:r w:rsidR="005D4471" w:rsidRPr="005D0EEA">
        <w:rPr>
          <w:b/>
          <w:sz w:val="18"/>
          <w:szCs w:val="18"/>
        </w:rPr>
        <w:t>% 10’dur</w:t>
      </w:r>
      <w:r w:rsidR="005D4471" w:rsidRPr="005D0EEA">
        <w:rPr>
          <w:sz w:val="18"/>
          <w:szCs w:val="18"/>
        </w:rPr>
        <w:t>.</w:t>
      </w:r>
    </w:p>
    <w:p w:rsidR="0022516D" w:rsidRPr="005D0EEA" w:rsidRDefault="001F4F94" w:rsidP="000300BB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18"/>
          <w:szCs w:val="18"/>
        </w:rPr>
      </w:pPr>
      <w:r w:rsidRPr="005D0EEA">
        <w:rPr>
          <w:rFonts w:ascii="Times New Roman" w:hAnsi="Times New Roman"/>
          <w:sz w:val="18"/>
          <w:szCs w:val="18"/>
        </w:rPr>
        <w:t>M</w:t>
      </w:r>
      <w:r w:rsidR="00191D52" w:rsidRPr="005D0EEA">
        <w:rPr>
          <w:rFonts w:ascii="Times New Roman" w:hAnsi="Times New Roman"/>
          <w:sz w:val="18"/>
          <w:szCs w:val="18"/>
        </w:rPr>
        <w:t xml:space="preserve">üşteriler geçici teminatlarını yatırmak kaydıyla </w:t>
      </w:r>
      <w:r w:rsidR="000962D2" w:rsidRPr="005D0EEA">
        <w:rPr>
          <w:rFonts w:ascii="Times New Roman" w:hAnsi="Times New Roman"/>
          <w:sz w:val="18"/>
          <w:szCs w:val="18"/>
        </w:rPr>
        <w:t>ihalenin tamamına</w:t>
      </w:r>
      <w:r w:rsidRPr="005D0EEA">
        <w:rPr>
          <w:rFonts w:ascii="Times New Roman" w:hAnsi="Times New Roman"/>
          <w:sz w:val="18"/>
          <w:szCs w:val="18"/>
        </w:rPr>
        <w:t xml:space="preserve"> </w:t>
      </w:r>
      <w:r w:rsidR="00191D52" w:rsidRPr="005D0EEA">
        <w:rPr>
          <w:rFonts w:ascii="Times New Roman" w:hAnsi="Times New Roman"/>
          <w:sz w:val="18"/>
          <w:szCs w:val="18"/>
        </w:rPr>
        <w:t>iştirak ede</w:t>
      </w:r>
      <w:r w:rsidR="000962D2" w:rsidRPr="005D0EEA">
        <w:rPr>
          <w:rFonts w:ascii="Times New Roman" w:hAnsi="Times New Roman"/>
          <w:sz w:val="18"/>
          <w:szCs w:val="18"/>
        </w:rPr>
        <w:t>cekleri gibi, diledi</w:t>
      </w:r>
      <w:r w:rsidR="005C53CD" w:rsidRPr="005D0EEA">
        <w:rPr>
          <w:rFonts w:ascii="Times New Roman" w:hAnsi="Times New Roman"/>
          <w:sz w:val="18"/>
          <w:szCs w:val="18"/>
        </w:rPr>
        <w:t>ğ</w:t>
      </w:r>
      <w:r w:rsidR="000962D2" w:rsidRPr="005D0EEA">
        <w:rPr>
          <w:rFonts w:ascii="Times New Roman" w:hAnsi="Times New Roman"/>
          <w:sz w:val="18"/>
          <w:szCs w:val="18"/>
        </w:rPr>
        <w:t>i sayıda partilerin geçici teminatlarını yatırarak da ihaleye iştirak edebilirler.</w:t>
      </w:r>
    </w:p>
    <w:p w:rsidR="0022516D" w:rsidRPr="005D0EEA" w:rsidRDefault="009D3026" w:rsidP="00345A19">
      <w:pPr>
        <w:pStyle w:val="GvdeMetniGirintisi3"/>
        <w:numPr>
          <w:ilvl w:val="0"/>
          <w:numId w:val="2"/>
        </w:numPr>
        <w:rPr>
          <w:rFonts w:ascii="Times New Roman" w:hAnsi="Times New Roman"/>
          <w:bCs/>
          <w:sz w:val="18"/>
          <w:szCs w:val="18"/>
        </w:rPr>
      </w:pPr>
      <w:r w:rsidRPr="005D0EEA">
        <w:rPr>
          <w:rFonts w:ascii="Times New Roman" w:hAnsi="Times New Roman"/>
          <w:bCs/>
          <w:sz w:val="18"/>
          <w:szCs w:val="18"/>
        </w:rPr>
        <w:t>Geçici teminat</w:t>
      </w:r>
      <w:r w:rsidR="001F4F94" w:rsidRPr="005D0EEA">
        <w:rPr>
          <w:rFonts w:ascii="Times New Roman" w:hAnsi="Times New Roman"/>
          <w:bCs/>
          <w:sz w:val="18"/>
          <w:szCs w:val="18"/>
        </w:rPr>
        <w:t xml:space="preserve"> </w:t>
      </w:r>
      <w:r w:rsidRPr="005D0EEA">
        <w:rPr>
          <w:rFonts w:ascii="Times New Roman" w:hAnsi="Times New Roman"/>
          <w:bCs/>
          <w:sz w:val="18"/>
          <w:szCs w:val="18"/>
        </w:rPr>
        <w:t>ihalenin başlayaca</w:t>
      </w:r>
      <w:r w:rsidR="005C53CD" w:rsidRPr="005D0EEA">
        <w:rPr>
          <w:rFonts w:ascii="Times New Roman" w:hAnsi="Times New Roman"/>
          <w:bCs/>
          <w:sz w:val="18"/>
          <w:szCs w:val="18"/>
        </w:rPr>
        <w:t>ğ</w:t>
      </w:r>
      <w:r w:rsidRPr="005D0EEA">
        <w:rPr>
          <w:rFonts w:ascii="Times New Roman" w:hAnsi="Times New Roman"/>
          <w:bCs/>
          <w:sz w:val="18"/>
          <w:szCs w:val="18"/>
        </w:rPr>
        <w:t>ı saate kadar işletme veznesine yatırılaca</w:t>
      </w:r>
      <w:r w:rsidR="005C53CD" w:rsidRPr="005D0EEA">
        <w:rPr>
          <w:rFonts w:ascii="Times New Roman" w:hAnsi="Times New Roman"/>
          <w:bCs/>
          <w:sz w:val="18"/>
          <w:szCs w:val="18"/>
        </w:rPr>
        <w:t>ğ</w:t>
      </w:r>
      <w:r w:rsidRPr="005D0EEA">
        <w:rPr>
          <w:rFonts w:ascii="Times New Roman" w:hAnsi="Times New Roman"/>
          <w:bCs/>
          <w:sz w:val="18"/>
          <w:szCs w:val="18"/>
        </w:rPr>
        <w:t>ı gibi, İşletmenin T.C. Ziraat Bankası Sarayönü</w:t>
      </w:r>
      <w:r w:rsidR="000E509A" w:rsidRPr="005D0EEA">
        <w:rPr>
          <w:rFonts w:ascii="Times New Roman" w:hAnsi="Times New Roman"/>
          <w:bCs/>
          <w:sz w:val="18"/>
          <w:szCs w:val="18"/>
        </w:rPr>
        <w:t xml:space="preserve"> </w:t>
      </w:r>
      <w:r w:rsidR="002C53C2" w:rsidRPr="005D0EEA">
        <w:rPr>
          <w:rFonts w:ascii="Times New Roman" w:hAnsi="Times New Roman"/>
          <w:bCs/>
          <w:sz w:val="18"/>
          <w:szCs w:val="18"/>
        </w:rPr>
        <w:t xml:space="preserve">Şubesindeki </w:t>
      </w:r>
      <w:r w:rsidR="008442CD" w:rsidRPr="005D0EEA">
        <w:rPr>
          <w:rFonts w:ascii="Times New Roman" w:hAnsi="Times New Roman"/>
          <w:b/>
          <w:sz w:val="18"/>
          <w:szCs w:val="18"/>
        </w:rPr>
        <w:t>TR76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0001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0006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0005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9943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7852</w:t>
      </w:r>
      <w:r w:rsidR="00D169FA" w:rsidRPr="005D0EEA">
        <w:rPr>
          <w:rFonts w:ascii="Times New Roman" w:hAnsi="Times New Roman"/>
          <w:b/>
          <w:sz w:val="18"/>
          <w:szCs w:val="18"/>
        </w:rPr>
        <w:t xml:space="preserve"> </w:t>
      </w:r>
      <w:r w:rsidR="008442CD" w:rsidRPr="005D0EEA">
        <w:rPr>
          <w:rFonts w:ascii="Times New Roman" w:hAnsi="Times New Roman"/>
          <w:b/>
          <w:sz w:val="18"/>
          <w:szCs w:val="18"/>
        </w:rPr>
        <w:t>40</w:t>
      </w:r>
      <w:r w:rsidRPr="005D0EEA">
        <w:rPr>
          <w:rFonts w:ascii="Times New Roman" w:hAnsi="Times New Roman"/>
          <w:bCs/>
          <w:sz w:val="18"/>
          <w:szCs w:val="18"/>
        </w:rPr>
        <w:t xml:space="preserve"> nolu hesabına yatırılıp alınacak makbuz komisyona ibraz edilecektir. </w:t>
      </w:r>
    </w:p>
    <w:p w:rsidR="0022516D" w:rsidRPr="005D0EEA" w:rsidRDefault="009D3026" w:rsidP="00E94C94">
      <w:pPr>
        <w:pStyle w:val="GvdeMetniGirintisi3"/>
        <w:numPr>
          <w:ilvl w:val="0"/>
          <w:numId w:val="2"/>
        </w:numPr>
        <w:rPr>
          <w:rFonts w:ascii="Times New Roman" w:hAnsi="Times New Roman"/>
          <w:sz w:val="18"/>
          <w:szCs w:val="18"/>
        </w:rPr>
      </w:pPr>
      <w:r w:rsidRPr="005D0EEA">
        <w:rPr>
          <w:rFonts w:ascii="Times New Roman" w:hAnsi="Times New Roman"/>
          <w:sz w:val="18"/>
          <w:szCs w:val="18"/>
        </w:rPr>
        <w:t xml:space="preserve">İhale ile ilgili şartname Tarım İşletmeleri Genel </w:t>
      </w:r>
      <w:r w:rsidR="00796BEC" w:rsidRPr="005D0EEA">
        <w:rPr>
          <w:rFonts w:ascii="Times New Roman" w:hAnsi="Times New Roman"/>
          <w:sz w:val="18"/>
          <w:szCs w:val="18"/>
        </w:rPr>
        <w:t>Müdürlü</w:t>
      </w:r>
      <w:r w:rsidR="005C53CD" w:rsidRPr="005D0EEA">
        <w:rPr>
          <w:rFonts w:ascii="Times New Roman" w:hAnsi="Times New Roman"/>
          <w:sz w:val="18"/>
          <w:szCs w:val="18"/>
        </w:rPr>
        <w:t>ğ</w:t>
      </w:r>
      <w:r w:rsidR="00796BEC" w:rsidRPr="005D0EEA">
        <w:rPr>
          <w:rFonts w:ascii="Times New Roman" w:hAnsi="Times New Roman"/>
          <w:sz w:val="18"/>
          <w:szCs w:val="18"/>
        </w:rPr>
        <w:t xml:space="preserve">ü (Karanfil Sokak No:62 </w:t>
      </w:r>
      <w:r w:rsidR="00C81A80" w:rsidRPr="005D0EEA">
        <w:rPr>
          <w:rFonts w:ascii="Times New Roman" w:hAnsi="Times New Roman"/>
          <w:sz w:val="18"/>
          <w:szCs w:val="18"/>
        </w:rPr>
        <w:t xml:space="preserve">Bakanlıklar/ANKARA) adresinde ve </w:t>
      </w:r>
      <w:r w:rsidRPr="005D0EEA">
        <w:rPr>
          <w:rFonts w:ascii="Times New Roman" w:hAnsi="Times New Roman"/>
          <w:sz w:val="18"/>
          <w:szCs w:val="18"/>
        </w:rPr>
        <w:t xml:space="preserve">İşletmemizde görülebilir. </w:t>
      </w:r>
    </w:p>
    <w:p w:rsidR="0034070C" w:rsidRPr="005D0EEA" w:rsidRDefault="0034070C" w:rsidP="003D0DDA">
      <w:pPr>
        <w:widowControl w:val="0"/>
        <w:numPr>
          <w:ilvl w:val="0"/>
          <w:numId w:val="2"/>
        </w:numPr>
        <w:jc w:val="both"/>
        <w:rPr>
          <w:sz w:val="18"/>
          <w:szCs w:val="18"/>
        </w:rPr>
      </w:pPr>
      <w:r w:rsidRPr="005D0EEA">
        <w:rPr>
          <w:sz w:val="18"/>
          <w:szCs w:val="18"/>
        </w:rPr>
        <w:t xml:space="preserve">Bu ihale </w:t>
      </w:r>
      <w:r w:rsidR="005F6778" w:rsidRPr="005D0EEA">
        <w:rPr>
          <w:sz w:val="18"/>
          <w:szCs w:val="18"/>
        </w:rPr>
        <w:t>2886 sayılı Devlet İhale kanunun ve 4734 Sayılı Kamu İhale Kanununa tabi olmayıp</w:t>
      </w:r>
      <w:r w:rsidRPr="005D0EEA">
        <w:rPr>
          <w:sz w:val="18"/>
          <w:szCs w:val="18"/>
        </w:rPr>
        <w:t>, ihale TİGEM Alım-Satım ve İhale Yönetmeli</w:t>
      </w:r>
      <w:r w:rsidR="005C53CD" w:rsidRPr="005D0EEA">
        <w:rPr>
          <w:sz w:val="18"/>
          <w:szCs w:val="18"/>
        </w:rPr>
        <w:t>ğ</w:t>
      </w:r>
      <w:r w:rsidRPr="005D0EEA">
        <w:rPr>
          <w:sz w:val="18"/>
          <w:szCs w:val="18"/>
        </w:rPr>
        <w:t>i esaslarında yapılmaktadır.</w:t>
      </w:r>
    </w:p>
    <w:p w:rsidR="00117739" w:rsidRPr="005D0EEA" w:rsidRDefault="009D3026" w:rsidP="005D0EEA">
      <w:pPr>
        <w:spacing w:after="120"/>
        <w:ind w:firstLine="360"/>
        <w:jc w:val="both"/>
        <w:rPr>
          <w:b/>
          <w:sz w:val="18"/>
          <w:szCs w:val="18"/>
        </w:rPr>
      </w:pPr>
      <w:r w:rsidRPr="005D0EEA">
        <w:rPr>
          <w:b/>
          <w:bCs/>
          <w:sz w:val="18"/>
          <w:szCs w:val="18"/>
        </w:rPr>
        <w:t>İlgililere ilanen duyurulur.</w:t>
      </w:r>
      <w:r w:rsidR="00A2012A" w:rsidRPr="005D0EEA">
        <w:rPr>
          <w:b/>
          <w:sz w:val="18"/>
          <w:szCs w:val="18"/>
        </w:rPr>
        <w:t xml:space="preserve">     </w:t>
      </w:r>
      <w:r w:rsidR="005C53CD" w:rsidRPr="005D0EEA">
        <w:rPr>
          <w:b/>
          <w:sz w:val="18"/>
          <w:szCs w:val="18"/>
        </w:rPr>
        <w:t xml:space="preserve"> </w:t>
      </w:r>
    </w:p>
    <w:p w:rsidR="003D22AC" w:rsidRPr="005D0EEA" w:rsidRDefault="003D22AC" w:rsidP="003D22AC">
      <w:pPr>
        <w:jc w:val="both"/>
        <w:rPr>
          <w:bCs/>
          <w:sz w:val="16"/>
          <w:szCs w:val="16"/>
        </w:rPr>
      </w:pPr>
      <w:r w:rsidRPr="005D0EEA">
        <w:rPr>
          <w:bCs/>
          <w:sz w:val="16"/>
          <w:szCs w:val="16"/>
          <w:u w:val="single"/>
        </w:rPr>
        <w:t>ADRES</w:t>
      </w:r>
      <w:r w:rsidRPr="005D0EEA">
        <w:rPr>
          <w:bCs/>
          <w:sz w:val="16"/>
          <w:szCs w:val="16"/>
          <w:u w:val="single"/>
        </w:rPr>
        <w:tab/>
      </w:r>
      <w:r w:rsidRPr="005D0EEA">
        <w:rPr>
          <w:bCs/>
          <w:sz w:val="16"/>
          <w:szCs w:val="16"/>
          <w:u w:val="single"/>
        </w:rPr>
        <w:tab/>
      </w:r>
      <w:r w:rsidRPr="005D0EEA">
        <w:rPr>
          <w:bCs/>
          <w:sz w:val="16"/>
          <w:szCs w:val="16"/>
          <w:u w:val="single"/>
        </w:rPr>
        <w:tab/>
        <w:t xml:space="preserve">      </w:t>
      </w:r>
      <w:r w:rsidR="00541AD2" w:rsidRPr="005D0EEA">
        <w:rPr>
          <w:bCs/>
          <w:sz w:val="16"/>
          <w:szCs w:val="16"/>
          <w:u w:val="single"/>
        </w:rPr>
        <w:tab/>
      </w:r>
      <w:r w:rsidR="00541AD2" w:rsidRPr="005D0EEA">
        <w:rPr>
          <w:bCs/>
          <w:sz w:val="16"/>
          <w:szCs w:val="16"/>
          <w:u w:val="single"/>
        </w:rPr>
        <w:tab/>
      </w:r>
      <w:r w:rsidR="00541AD2" w:rsidRPr="005D0EEA">
        <w:rPr>
          <w:bCs/>
          <w:sz w:val="16"/>
          <w:szCs w:val="16"/>
          <w:u w:val="single"/>
        </w:rPr>
        <w:tab/>
      </w:r>
      <w:r w:rsidR="00541AD2" w:rsidRPr="005D0EEA">
        <w:rPr>
          <w:bCs/>
          <w:sz w:val="16"/>
          <w:szCs w:val="16"/>
          <w:u w:val="single"/>
        </w:rPr>
        <w:tab/>
      </w:r>
      <w:r w:rsidR="00CE407A" w:rsidRPr="005D0EEA">
        <w:rPr>
          <w:bCs/>
          <w:sz w:val="16"/>
          <w:szCs w:val="16"/>
          <w:u w:val="single"/>
        </w:rPr>
        <w:tab/>
      </w:r>
      <w:r w:rsidRPr="005D0EEA">
        <w:rPr>
          <w:bCs/>
          <w:sz w:val="16"/>
          <w:szCs w:val="16"/>
          <w:u w:val="single"/>
        </w:rPr>
        <w:t xml:space="preserve">  :</w:t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</w:p>
    <w:p w:rsidR="00F5637A" w:rsidRPr="005D0EEA" w:rsidRDefault="003D22AC" w:rsidP="003D22AC">
      <w:pPr>
        <w:rPr>
          <w:bCs/>
          <w:sz w:val="16"/>
          <w:szCs w:val="16"/>
        </w:rPr>
      </w:pPr>
      <w:r w:rsidRPr="005D0EEA">
        <w:rPr>
          <w:bCs/>
          <w:sz w:val="16"/>
          <w:szCs w:val="16"/>
        </w:rPr>
        <w:t xml:space="preserve">Gözlü Tarım İşletmesi </w:t>
      </w:r>
      <w:r w:rsidR="00CE407A" w:rsidRPr="005D0EEA">
        <w:rPr>
          <w:bCs/>
          <w:sz w:val="16"/>
          <w:szCs w:val="16"/>
        </w:rPr>
        <w:t>Müdürlüğü</w:t>
      </w:r>
      <w:r w:rsidR="00CE407A" w:rsidRPr="005D0EEA">
        <w:rPr>
          <w:bCs/>
          <w:sz w:val="16"/>
          <w:szCs w:val="16"/>
        </w:rPr>
        <w:tab/>
        <w:t xml:space="preserve"> 42430</w:t>
      </w:r>
      <w:r w:rsidR="007209FA" w:rsidRPr="005D0EEA">
        <w:rPr>
          <w:bCs/>
          <w:sz w:val="16"/>
          <w:szCs w:val="16"/>
        </w:rPr>
        <w:t xml:space="preserve"> </w:t>
      </w:r>
      <w:r w:rsidRPr="005D0EEA">
        <w:rPr>
          <w:bCs/>
          <w:sz w:val="16"/>
          <w:szCs w:val="16"/>
        </w:rPr>
        <w:t>Sarayönü/KONYA</w:t>
      </w:r>
    </w:p>
    <w:p w:rsidR="003D22AC" w:rsidRPr="005D0EEA" w:rsidRDefault="003D22AC" w:rsidP="003D22AC">
      <w:pPr>
        <w:rPr>
          <w:bCs/>
          <w:sz w:val="16"/>
          <w:szCs w:val="16"/>
        </w:rPr>
      </w:pPr>
      <w:r w:rsidRPr="005D0EEA">
        <w:rPr>
          <w:bCs/>
          <w:sz w:val="16"/>
          <w:szCs w:val="16"/>
        </w:rPr>
        <w:t>Tel...</w:t>
      </w:r>
      <w:r w:rsidR="007209FA"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>: 0.332.6228701</w:t>
      </w:r>
      <w:r w:rsidR="00F5637A" w:rsidRPr="005D0EEA">
        <w:rPr>
          <w:bCs/>
          <w:sz w:val="16"/>
          <w:szCs w:val="16"/>
        </w:rPr>
        <w:t xml:space="preserve"> </w:t>
      </w:r>
      <w:r w:rsidRPr="005D0EEA">
        <w:rPr>
          <w:bCs/>
          <w:sz w:val="16"/>
          <w:szCs w:val="16"/>
        </w:rPr>
        <w:t>/</w:t>
      </w:r>
      <w:r w:rsidR="00F5637A" w:rsidRPr="005D0EEA">
        <w:rPr>
          <w:bCs/>
          <w:sz w:val="16"/>
          <w:szCs w:val="16"/>
        </w:rPr>
        <w:t xml:space="preserve"> </w:t>
      </w:r>
      <w:r w:rsidRPr="005D0EEA">
        <w:rPr>
          <w:bCs/>
          <w:sz w:val="16"/>
          <w:szCs w:val="16"/>
        </w:rPr>
        <w:t>6228702</w:t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  <w:r w:rsidRPr="005D0EEA">
        <w:rPr>
          <w:bCs/>
          <w:sz w:val="16"/>
          <w:szCs w:val="16"/>
        </w:rPr>
        <w:tab/>
      </w:r>
    </w:p>
    <w:p w:rsidR="007209FA" w:rsidRPr="005D0EEA" w:rsidRDefault="003D22AC" w:rsidP="003D22AC">
      <w:pPr>
        <w:pStyle w:val="Balk1"/>
        <w:rPr>
          <w:rFonts w:ascii="Times New Roman" w:hAnsi="Times New Roman"/>
          <w:b w:val="0"/>
          <w:sz w:val="16"/>
          <w:szCs w:val="16"/>
        </w:rPr>
      </w:pPr>
      <w:r w:rsidRPr="005D0EEA">
        <w:rPr>
          <w:rFonts w:ascii="Times New Roman" w:hAnsi="Times New Roman"/>
          <w:b w:val="0"/>
          <w:sz w:val="16"/>
          <w:szCs w:val="16"/>
        </w:rPr>
        <w:t>Faks.</w:t>
      </w:r>
      <w:r w:rsidR="007209FA" w:rsidRPr="005D0EEA">
        <w:rPr>
          <w:rFonts w:ascii="Times New Roman" w:hAnsi="Times New Roman"/>
          <w:b w:val="0"/>
          <w:sz w:val="16"/>
          <w:szCs w:val="16"/>
        </w:rPr>
        <w:tab/>
      </w:r>
      <w:r w:rsidRPr="005D0EEA">
        <w:rPr>
          <w:rFonts w:ascii="Times New Roman" w:hAnsi="Times New Roman"/>
          <w:b w:val="0"/>
          <w:sz w:val="16"/>
          <w:szCs w:val="16"/>
        </w:rPr>
        <w:t>: 0.332.6228707</w:t>
      </w:r>
    </w:p>
    <w:p w:rsidR="003D22AC" w:rsidRPr="005D0EEA" w:rsidRDefault="007209FA" w:rsidP="003D22AC">
      <w:pPr>
        <w:pStyle w:val="Balk1"/>
        <w:rPr>
          <w:rFonts w:ascii="Times New Roman" w:hAnsi="Times New Roman"/>
          <w:b w:val="0"/>
          <w:sz w:val="16"/>
          <w:szCs w:val="16"/>
        </w:rPr>
      </w:pPr>
      <w:r w:rsidRPr="005D0EEA">
        <w:rPr>
          <w:rFonts w:ascii="Times New Roman" w:hAnsi="Times New Roman"/>
          <w:b w:val="0"/>
          <w:sz w:val="16"/>
          <w:szCs w:val="16"/>
        </w:rPr>
        <w:t>Mail</w:t>
      </w:r>
      <w:r w:rsidRPr="005D0EEA">
        <w:rPr>
          <w:rFonts w:ascii="Times New Roman" w:hAnsi="Times New Roman"/>
          <w:b w:val="0"/>
          <w:sz w:val="16"/>
          <w:szCs w:val="16"/>
        </w:rPr>
        <w:tab/>
        <w:t>:</w:t>
      </w:r>
      <w:r w:rsidR="00DF6DAD" w:rsidRPr="005D0EEA">
        <w:rPr>
          <w:rFonts w:ascii="Times New Roman" w:hAnsi="Times New Roman"/>
          <w:b w:val="0"/>
          <w:sz w:val="16"/>
          <w:szCs w:val="16"/>
        </w:rPr>
        <w:t>g</w:t>
      </w:r>
      <w:r w:rsidR="00D05844" w:rsidRPr="005D0EEA">
        <w:rPr>
          <w:rFonts w:ascii="Times New Roman" w:hAnsi="Times New Roman"/>
          <w:b w:val="0"/>
          <w:sz w:val="16"/>
          <w:szCs w:val="16"/>
        </w:rPr>
        <w:t>ozlu</w:t>
      </w:r>
      <w:r w:rsidR="00DF6DAD" w:rsidRPr="005D0EEA">
        <w:rPr>
          <w:rFonts w:ascii="Times New Roman" w:hAnsi="Times New Roman"/>
          <w:b w:val="0"/>
          <w:sz w:val="16"/>
          <w:szCs w:val="16"/>
        </w:rPr>
        <w:t>.tic</w:t>
      </w:r>
      <w:r w:rsidRPr="005D0EEA">
        <w:rPr>
          <w:rFonts w:ascii="Times New Roman" w:hAnsi="Times New Roman"/>
          <w:b w:val="0"/>
          <w:sz w:val="16"/>
          <w:szCs w:val="16"/>
        </w:rPr>
        <w:t>@tigem.gov.tr</w:t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  <w:r w:rsidR="00E40561" w:rsidRPr="005D0EEA">
        <w:rPr>
          <w:rFonts w:ascii="Times New Roman" w:hAnsi="Times New Roman"/>
          <w:b w:val="0"/>
          <w:sz w:val="16"/>
          <w:szCs w:val="16"/>
        </w:rPr>
        <w:tab/>
      </w:r>
    </w:p>
    <w:p w:rsidR="00F70CE3" w:rsidRPr="0097426D" w:rsidRDefault="00D169FA" w:rsidP="00032A65">
      <w:pPr>
        <w:jc w:val="both"/>
        <w:rPr>
          <w:b/>
          <w:bCs/>
          <w:sz w:val="20"/>
          <w:szCs w:val="20"/>
        </w:rPr>
      </w:pPr>
      <w:r w:rsidRPr="005D0EEA">
        <w:rPr>
          <w:b/>
          <w:bCs/>
          <w:sz w:val="16"/>
          <w:szCs w:val="16"/>
        </w:rPr>
        <w:t>Bünyamin ULUKAVAK (Ticaret</w:t>
      </w:r>
      <w:r w:rsidR="00DF6DAD" w:rsidRPr="0097426D">
        <w:rPr>
          <w:b/>
          <w:bCs/>
          <w:sz w:val="20"/>
          <w:szCs w:val="20"/>
        </w:rPr>
        <w:t xml:space="preserve"> ve Satın Alma</w:t>
      </w:r>
      <w:r w:rsidRPr="0097426D">
        <w:rPr>
          <w:b/>
          <w:bCs/>
          <w:sz w:val="20"/>
          <w:szCs w:val="20"/>
        </w:rPr>
        <w:t xml:space="preserve"> Şefi)</w:t>
      </w:r>
    </w:p>
    <w:sectPr w:rsidR="00F70CE3" w:rsidRPr="0097426D" w:rsidSect="00D05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426" w:right="707" w:bottom="142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054" w:rsidRDefault="00B11054" w:rsidP="0022516D">
      <w:r>
        <w:separator/>
      </w:r>
    </w:p>
  </w:endnote>
  <w:endnote w:type="continuationSeparator" w:id="0">
    <w:p w:rsidR="00B11054" w:rsidRDefault="00B11054" w:rsidP="0022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959" w:rsidRDefault="00C54959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7F63FC">
      <w:rPr>
        <w:noProof/>
      </w:rPr>
      <w:t>1</w:t>
    </w:r>
    <w:r>
      <w:fldChar w:fldCharType="end"/>
    </w:r>
  </w:p>
  <w:p w:rsidR="00C54959" w:rsidRDefault="00C549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054" w:rsidRDefault="00B11054" w:rsidP="0022516D">
      <w:r>
        <w:separator/>
      </w:r>
    </w:p>
  </w:footnote>
  <w:footnote w:type="continuationSeparator" w:id="0">
    <w:p w:rsidR="00B11054" w:rsidRDefault="00B11054" w:rsidP="0022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16D" w:rsidRDefault="0022516D">
    <w:pPr>
      <w:pStyle w:val="stbilgi"/>
    </w:pPr>
  </w:p>
  <w:p w:rsidR="0022516D" w:rsidRDefault="0022516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DA2" w:rsidRDefault="003C0D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F40EF"/>
    <w:multiLevelType w:val="hybridMultilevel"/>
    <w:tmpl w:val="72CA5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86C45"/>
    <w:multiLevelType w:val="hybridMultilevel"/>
    <w:tmpl w:val="EFCE551E"/>
    <w:lvl w:ilvl="0" w:tplc="CD68CE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BE54D4"/>
    <w:multiLevelType w:val="hybridMultilevel"/>
    <w:tmpl w:val="C1567D32"/>
    <w:lvl w:ilvl="0" w:tplc="4ED84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68E4483B"/>
    <w:multiLevelType w:val="multilevel"/>
    <w:tmpl w:val="32D69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F7A"/>
    <w:rsid w:val="00010977"/>
    <w:rsid w:val="00012AED"/>
    <w:rsid w:val="00026615"/>
    <w:rsid w:val="000300BB"/>
    <w:rsid w:val="00032A65"/>
    <w:rsid w:val="00060081"/>
    <w:rsid w:val="000613ED"/>
    <w:rsid w:val="000707FF"/>
    <w:rsid w:val="000721F6"/>
    <w:rsid w:val="00084523"/>
    <w:rsid w:val="00087F57"/>
    <w:rsid w:val="000962D2"/>
    <w:rsid w:val="000C1DBE"/>
    <w:rsid w:val="000E37E1"/>
    <w:rsid w:val="000E509A"/>
    <w:rsid w:val="000F353E"/>
    <w:rsid w:val="00110AB3"/>
    <w:rsid w:val="00117739"/>
    <w:rsid w:val="00122243"/>
    <w:rsid w:val="001351AE"/>
    <w:rsid w:val="00144409"/>
    <w:rsid w:val="001620EC"/>
    <w:rsid w:val="001623F9"/>
    <w:rsid w:val="00182EB5"/>
    <w:rsid w:val="00185D44"/>
    <w:rsid w:val="00191D52"/>
    <w:rsid w:val="001A7F4F"/>
    <w:rsid w:val="001F4F94"/>
    <w:rsid w:val="00200F95"/>
    <w:rsid w:val="002019CF"/>
    <w:rsid w:val="0022202E"/>
    <w:rsid w:val="00224CD2"/>
    <w:rsid w:val="0022516D"/>
    <w:rsid w:val="00227746"/>
    <w:rsid w:val="00227E69"/>
    <w:rsid w:val="00230131"/>
    <w:rsid w:val="00234DF2"/>
    <w:rsid w:val="00245429"/>
    <w:rsid w:val="002556E7"/>
    <w:rsid w:val="00255A22"/>
    <w:rsid w:val="00255B14"/>
    <w:rsid w:val="00277B1F"/>
    <w:rsid w:val="00283D66"/>
    <w:rsid w:val="002A46FA"/>
    <w:rsid w:val="002B2C8A"/>
    <w:rsid w:val="002C1F42"/>
    <w:rsid w:val="002C53C2"/>
    <w:rsid w:val="002C6147"/>
    <w:rsid w:val="002E0EBE"/>
    <w:rsid w:val="00302C80"/>
    <w:rsid w:val="00311466"/>
    <w:rsid w:val="003156E8"/>
    <w:rsid w:val="00332B1E"/>
    <w:rsid w:val="0034070C"/>
    <w:rsid w:val="00345A19"/>
    <w:rsid w:val="0035120D"/>
    <w:rsid w:val="0035624F"/>
    <w:rsid w:val="00366124"/>
    <w:rsid w:val="00367BEA"/>
    <w:rsid w:val="003A6088"/>
    <w:rsid w:val="003B1B96"/>
    <w:rsid w:val="003C0DA2"/>
    <w:rsid w:val="003C59B4"/>
    <w:rsid w:val="003D0DDA"/>
    <w:rsid w:val="003D22AC"/>
    <w:rsid w:val="003D23E3"/>
    <w:rsid w:val="003E3D6D"/>
    <w:rsid w:val="003F26D0"/>
    <w:rsid w:val="003F557C"/>
    <w:rsid w:val="00404B1C"/>
    <w:rsid w:val="004264F1"/>
    <w:rsid w:val="004352E5"/>
    <w:rsid w:val="00437D0D"/>
    <w:rsid w:val="00446335"/>
    <w:rsid w:val="00467EB6"/>
    <w:rsid w:val="00475CFA"/>
    <w:rsid w:val="004815E0"/>
    <w:rsid w:val="00487433"/>
    <w:rsid w:val="004A43E0"/>
    <w:rsid w:val="004C5C95"/>
    <w:rsid w:val="004D728E"/>
    <w:rsid w:val="004D78EE"/>
    <w:rsid w:val="004F5B8E"/>
    <w:rsid w:val="00503A65"/>
    <w:rsid w:val="00511253"/>
    <w:rsid w:val="005171B4"/>
    <w:rsid w:val="00525776"/>
    <w:rsid w:val="00541AD2"/>
    <w:rsid w:val="0056027B"/>
    <w:rsid w:val="00563651"/>
    <w:rsid w:val="005A1469"/>
    <w:rsid w:val="005C53CD"/>
    <w:rsid w:val="005C5E5F"/>
    <w:rsid w:val="005C6A90"/>
    <w:rsid w:val="005D0EEA"/>
    <w:rsid w:val="005D4471"/>
    <w:rsid w:val="005D4D73"/>
    <w:rsid w:val="005F17F7"/>
    <w:rsid w:val="005F6778"/>
    <w:rsid w:val="00611F8F"/>
    <w:rsid w:val="006312D7"/>
    <w:rsid w:val="006545D4"/>
    <w:rsid w:val="00657D77"/>
    <w:rsid w:val="00671605"/>
    <w:rsid w:val="00673483"/>
    <w:rsid w:val="00691F9A"/>
    <w:rsid w:val="006E0D02"/>
    <w:rsid w:val="007209FA"/>
    <w:rsid w:val="007351FE"/>
    <w:rsid w:val="00752869"/>
    <w:rsid w:val="0076393E"/>
    <w:rsid w:val="007666A0"/>
    <w:rsid w:val="00776D4E"/>
    <w:rsid w:val="00792950"/>
    <w:rsid w:val="00796BEC"/>
    <w:rsid w:val="007B0FC0"/>
    <w:rsid w:val="007B5040"/>
    <w:rsid w:val="007C57F4"/>
    <w:rsid w:val="007C69A0"/>
    <w:rsid w:val="007D0A34"/>
    <w:rsid w:val="007F04F6"/>
    <w:rsid w:val="007F2DAD"/>
    <w:rsid w:val="007F63FC"/>
    <w:rsid w:val="0080046B"/>
    <w:rsid w:val="00830996"/>
    <w:rsid w:val="00834FCD"/>
    <w:rsid w:val="008442CD"/>
    <w:rsid w:val="008742B1"/>
    <w:rsid w:val="00890387"/>
    <w:rsid w:val="008A6ADE"/>
    <w:rsid w:val="008B01D4"/>
    <w:rsid w:val="008C1E3A"/>
    <w:rsid w:val="008C36E7"/>
    <w:rsid w:val="008D22D9"/>
    <w:rsid w:val="008D4194"/>
    <w:rsid w:val="008D46B7"/>
    <w:rsid w:val="00927087"/>
    <w:rsid w:val="0093293B"/>
    <w:rsid w:val="00934500"/>
    <w:rsid w:val="00940B4B"/>
    <w:rsid w:val="00943D30"/>
    <w:rsid w:val="0097426D"/>
    <w:rsid w:val="00990DE6"/>
    <w:rsid w:val="009A3004"/>
    <w:rsid w:val="009B3575"/>
    <w:rsid w:val="009B5162"/>
    <w:rsid w:val="009C1F92"/>
    <w:rsid w:val="009D3026"/>
    <w:rsid w:val="009D5626"/>
    <w:rsid w:val="009F0D7E"/>
    <w:rsid w:val="009F1D3D"/>
    <w:rsid w:val="009F4CCB"/>
    <w:rsid w:val="009F6448"/>
    <w:rsid w:val="00A05BCA"/>
    <w:rsid w:val="00A1037D"/>
    <w:rsid w:val="00A135BB"/>
    <w:rsid w:val="00A2012A"/>
    <w:rsid w:val="00A27B3F"/>
    <w:rsid w:val="00A34D8E"/>
    <w:rsid w:val="00A4153D"/>
    <w:rsid w:val="00A62154"/>
    <w:rsid w:val="00A81466"/>
    <w:rsid w:val="00A954B9"/>
    <w:rsid w:val="00AA094B"/>
    <w:rsid w:val="00AB6FB9"/>
    <w:rsid w:val="00AC2337"/>
    <w:rsid w:val="00B11054"/>
    <w:rsid w:val="00B16204"/>
    <w:rsid w:val="00B35A61"/>
    <w:rsid w:val="00B40911"/>
    <w:rsid w:val="00B621FF"/>
    <w:rsid w:val="00B7757E"/>
    <w:rsid w:val="00B91FDC"/>
    <w:rsid w:val="00B97376"/>
    <w:rsid w:val="00BA2128"/>
    <w:rsid w:val="00BC1431"/>
    <w:rsid w:val="00BC1476"/>
    <w:rsid w:val="00BE03C7"/>
    <w:rsid w:val="00BE0DEB"/>
    <w:rsid w:val="00BF7A5A"/>
    <w:rsid w:val="00C040C1"/>
    <w:rsid w:val="00C11635"/>
    <w:rsid w:val="00C13892"/>
    <w:rsid w:val="00C3534C"/>
    <w:rsid w:val="00C512DC"/>
    <w:rsid w:val="00C53520"/>
    <w:rsid w:val="00C54959"/>
    <w:rsid w:val="00C63A69"/>
    <w:rsid w:val="00C6525A"/>
    <w:rsid w:val="00C70EBC"/>
    <w:rsid w:val="00C80511"/>
    <w:rsid w:val="00C80C74"/>
    <w:rsid w:val="00C81A80"/>
    <w:rsid w:val="00C93E7E"/>
    <w:rsid w:val="00C9476F"/>
    <w:rsid w:val="00CB2715"/>
    <w:rsid w:val="00CC4157"/>
    <w:rsid w:val="00CC5A1A"/>
    <w:rsid w:val="00CD4C9E"/>
    <w:rsid w:val="00CE053B"/>
    <w:rsid w:val="00CE407A"/>
    <w:rsid w:val="00CF10CA"/>
    <w:rsid w:val="00CF5050"/>
    <w:rsid w:val="00D01310"/>
    <w:rsid w:val="00D05844"/>
    <w:rsid w:val="00D169FA"/>
    <w:rsid w:val="00D207A8"/>
    <w:rsid w:val="00D30112"/>
    <w:rsid w:val="00D52951"/>
    <w:rsid w:val="00D636FF"/>
    <w:rsid w:val="00D8297C"/>
    <w:rsid w:val="00DA5F7A"/>
    <w:rsid w:val="00DF353A"/>
    <w:rsid w:val="00DF6DAD"/>
    <w:rsid w:val="00E017D1"/>
    <w:rsid w:val="00E10277"/>
    <w:rsid w:val="00E40561"/>
    <w:rsid w:val="00E53113"/>
    <w:rsid w:val="00E616D5"/>
    <w:rsid w:val="00E6290C"/>
    <w:rsid w:val="00E9101A"/>
    <w:rsid w:val="00E9367A"/>
    <w:rsid w:val="00E94C94"/>
    <w:rsid w:val="00EA616D"/>
    <w:rsid w:val="00EB7A66"/>
    <w:rsid w:val="00EC3C0A"/>
    <w:rsid w:val="00EC48C4"/>
    <w:rsid w:val="00EC4F19"/>
    <w:rsid w:val="00EE4233"/>
    <w:rsid w:val="00EF18FD"/>
    <w:rsid w:val="00F15FEF"/>
    <w:rsid w:val="00F34B70"/>
    <w:rsid w:val="00F54331"/>
    <w:rsid w:val="00F54A9F"/>
    <w:rsid w:val="00F5637A"/>
    <w:rsid w:val="00F57DC8"/>
    <w:rsid w:val="00F70CE3"/>
    <w:rsid w:val="00F77E72"/>
    <w:rsid w:val="00FB3337"/>
    <w:rsid w:val="00FC3BDD"/>
    <w:rsid w:val="00FC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7"/>
    <o:shapelayout v:ext="edit">
      <o:idmap v:ext="edit" data="1"/>
    </o:shapelayout>
  </w:shapeDefaults>
  <w:decimalSymbol w:val=","/>
  <w:listSeparator w:val=";"/>
  <w14:docId w14:val="6208803F"/>
  <w15:chartTrackingRefBased/>
  <w15:docId w15:val="{7BEF0EF6-81AA-463F-8EFB-87FF3796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sz w:val="22"/>
    </w:rPr>
  </w:style>
  <w:style w:type="paragraph" w:styleId="Balk5">
    <w:name w:val="heading 5"/>
    <w:basedOn w:val="Normal"/>
    <w:next w:val="Normal"/>
    <w:qFormat/>
    <w:pPr>
      <w:keepNext/>
      <w:tabs>
        <w:tab w:val="left" w:pos="7938"/>
      </w:tabs>
      <w:ind w:right="-1"/>
      <w:jc w:val="center"/>
      <w:outlineLvl w:val="4"/>
    </w:pPr>
    <w:rPr>
      <w:rFonts w:ascii="Arial" w:hAnsi="Arial"/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right="-1" w:firstLine="708"/>
      <w:jc w:val="both"/>
    </w:pPr>
    <w:rPr>
      <w:rFonts w:ascii="Arial" w:hAnsi="Arial"/>
      <w:szCs w:val="20"/>
    </w:rPr>
  </w:style>
  <w:style w:type="paragraph" w:styleId="GvdeMetniGirintisi3">
    <w:name w:val="Body Text Indent 3"/>
    <w:basedOn w:val="Normal"/>
    <w:pPr>
      <w:ind w:firstLine="709"/>
      <w:jc w:val="both"/>
    </w:pPr>
    <w:rPr>
      <w:rFonts w:ascii="Arial" w:hAnsi="Arial"/>
      <w:szCs w:val="20"/>
    </w:rPr>
  </w:style>
  <w:style w:type="paragraph" w:customStyle="1" w:styleId="xl31">
    <w:name w:val="xl3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32">
    <w:name w:val="xl3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KonuBal">
    <w:name w:val="Title"/>
    <w:basedOn w:val="Normal"/>
    <w:qFormat/>
    <w:pPr>
      <w:ind w:right="-285"/>
      <w:jc w:val="center"/>
    </w:pPr>
    <w:rPr>
      <w:rFonts w:ascii="Verdana" w:hAnsi="Verdana"/>
      <w:b/>
      <w:szCs w:val="23"/>
      <w:u w:val="single"/>
    </w:rPr>
  </w:style>
  <w:style w:type="paragraph" w:styleId="GvdeMetni">
    <w:name w:val="Body Text"/>
    <w:basedOn w:val="Normal"/>
    <w:pPr>
      <w:ind w:right="-1"/>
      <w:jc w:val="both"/>
    </w:pPr>
    <w:rPr>
      <w:rFonts w:ascii="Verdana" w:hAnsi="Verdana"/>
      <w:sz w:val="22"/>
      <w:szCs w:val="23"/>
    </w:rPr>
  </w:style>
  <w:style w:type="paragraph" w:styleId="GvdeMetni2">
    <w:name w:val="Body Text 2"/>
    <w:basedOn w:val="Normal"/>
    <w:link w:val="GvdeMetni2Char"/>
    <w:rsid w:val="0034070C"/>
    <w:pPr>
      <w:spacing w:after="120" w:line="480" w:lineRule="auto"/>
    </w:pPr>
  </w:style>
  <w:style w:type="character" w:customStyle="1" w:styleId="GvdeMetni2Char">
    <w:name w:val="Gövde Metni 2 Char"/>
    <w:link w:val="GvdeMetni2"/>
    <w:rsid w:val="0034070C"/>
    <w:rPr>
      <w:sz w:val="24"/>
      <w:szCs w:val="24"/>
    </w:rPr>
  </w:style>
  <w:style w:type="paragraph" w:styleId="BalonMetni">
    <w:name w:val="Balloon Text"/>
    <w:basedOn w:val="Normal"/>
    <w:link w:val="BalonMetniChar"/>
    <w:rsid w:val="000E5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E509A"/>
    <w:rPr>
      <w:rFonts w:ascii="Tahoma" w:hAnsi="Tahoma" w:cs="Tahoma"/>
      <w:sz w:val="16"/>
      <w:szCs w:val="16"/>
    </w:rPr>
  </w:style>
  <w:style w:type="paragraph" w:customStyle="1" w:styleId="stbilgi">
    <w:name w:val="Üstbilgi"/>
    <w:basedOn w:val="Normal"/>
    <w:link w:val="s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2516D"/>
    <w:rPr>
      <w:sz w:val="24"/>
      <w:szCs w:val="24"/>
    </w:rPr>
  </w:style>
  <w:style w:type="paragraph" w:customStyle="1" w:styleId="Altbilgi">
    <w:name w:val="Altbilgi"/>
    <w:basedOn w:val="Normal"/>
    <w:link w:val="AltbilgiChar"/>
    <w:uiPriority w:val="99"/>
    <w:rsid w:val="002251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2516D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2516D"/>
    <w:pPr>
      <w:ind w:left="708"/>
    </w:pPr>
  </w:style>
  <w:style w:type="character" w:customStyle="1" w:styleId="AltBilgiChar0">
    <w:name w:val="Alt Bilgi Char"/>
    <w:uiPriority w:val="99"/>
    <w:rsid w:val="00C54959"/>
  </w:style>
  <w:style w:type="paragraph" w:styleId="AralkYok">
    <w:name w:val="No Spacing"/>
    <w:uiPriority w:val="1"/>
    <w:qFormat/>
    <w:rsid w:val="00541A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404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    L         A        N</vt:lpstr>
    </vt:vector>
  </TitlesOfParts>
  <Company>1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    L         A        N</dc:title>
  <dc:subject/>
  <dc:creator>1</dc:creator>
  <cp:keywords/>
  <cp:lastModifiedBy>Emrah Tuncer</cp:lastModifiedBy>
  <cp:revision>7</cp:revision>
  <cp:lastPrinted>2026-06-13T05:01:00Z</cp:lastPrinted>
  <dcterms:created xsi:type="dcterms:W3CDTF">2026-08-04T07:00:00Z</dcterms:created>
  <dcterms:modified xsi:type="dcterms:W3CDTF">2026-09-03T07:20:00Z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42e83035-aed0-4642-9192-a5d09213995d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P3HRr74udD73UoUU6sKqzmDpEPmXeIN5z2ZhWc+lFpc=</vt:lpwstr>
  </property>
  <property fmtid="{D5CDD505-2E9C-101B-9397-08002B2CF9AE}" pid="5" name="VeriketClassification">
    <vt:lpwstr>34146887-FDCA-4ABC-81FC-8E638CD69083</vt:lpwstr>
  </property>
  <property fmtid="{D5CDD505-2E9C-101B-9397-08002B2CF9AE}" pid="6" name="DetectedPolicyPropertyName">
    <vt:lpwstr>00B85C73-D14A-4875-80D4-3B0A7C4E449E</vt:lpwstr>
  </property>
  <property fmtid="{D5CDD505-2E9C-101B-9397-08002B2CF9AE}" pid="7" name="DetectedKeywordsPropertyName">
    <vt:lpwstr>TR76 0001 0006 0005 9943 7852 40,TR76 0001 0006 0005 9943 7852 40</vt:lpwstr>
  </property>
  <property fmtid="{D5CDD505-2E9C-101B-9397-08002B2CF9AE}" pid="8" name="SensitivityPropertyName">
    <vt:lpwstr>641F45E9-CB37-4624-A17F-CDD382C7D086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